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 xml:space="preserve">      (1)Шаталов растопил печку, сам уселся на стул верхом и закурил. (2)Боль в костях усилилась, монотонная, нудная…</w:t>
      </w:r>
    </w:p>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(3)Все неприятности начались тогда же, когда он заработал этот треклятый ревмокардит. (4)Удивительно глупо бывает иногда: маленький, рядовой случай становится водоразделом целой судьбы...</w:t>
      </w:r>
    </w:p>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 xml:space="preserve">       </w:t>
      </w:r>
      <w:proofErr w:type="gramStart"/>
      <w:r w:rsidRPr="005E2C3C">
        <w:rPr>
          <w:rFonts w:ascii="Times New Roman" w:hAnsi="Times New Roman" w:cs="Times New Roman"/>
          <w:sz w:val="20"/>
          <w:szCs w:val="20"/>
        </w:rPr>
        <w:t>(5)Шаталов — в те времена старший лейтенант, штурман гидрографического судна — запустил отчётную документацию и неделю не вылезал из каюты, занимаясь журналами боевой подготовки, актами на списание шкиперского и штурманского имущества, конспектами занятий с личным составом. (6)От бесконечных «разделов», «подразделов», «параграфов» и «примечаний» уже рябило в глазах и почему-то чесалось за шиворотом. (7)Сроки сдачи документации надвигались неумолимо, командир корабля</w:t>
      </w:r>
      <w:proofErr w:type="gramEnd"/>
      <w:r w:rsidRPr="005E2C3C">
        <w:rPr>
          <w:rFonts w:ascii="Times New Roman" w:hAnsi="Times New Roman" w:cs="Times New Roman"/>
          <w:sz w:val="20"/>
          <w:szCs w:val="20"/>
        </w:rPr>
        <w:t xml:space="preserve"> при встрече хмурил брови, а конца работе всё не было видно.</w:t>
      </w:r>
    </w:p>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 xml:space="preserve">       </w:t>
      </w:r>
      <w:proofErr w:type="gramStart"/>
      <w:r w:rsidRPr="005E2C3C">
        <w:rPr>
          <w:rFonts w:ascii="Times New Roman" w:hAnsi="Times New Roman" w:cs="Times New Roman"/>
          <w:sz w:val="20"/>
          <w:szCs w:val="20"/>
        </w:rPr>
        <w:t>(8)И вдруг приказ выходить в море: где-то на островке испортился автоматический маяк, и надо было сменить горелку. (9)Осенняя Балтика штормила, но штурман ликовал. (10)Он был молод. (11)Он козлом прыгал от компаса к карте, от радиопеленгатора к эхолоту: ведь никто теперь не мог загнать его в каюту и заставить писать акты инвентарной комиссии — он вёл корабль через</w:t>
      </w:r>
      <w:proofErr w:type="gramEnd"/>
      <w:r w:rsidRPr="005E2C3C">
        <w:rPr>
          <w:rFonts w:ascii="Times New Roman" w:hAnsi="Times New Roman" w:cs="Times New Roman"/>
          <w:sz w:val="20"/>
          <w:szCs w:val="20"/>
        </w:rPr>
        <w:t xml:space="preserve"> штормовое море!</w:t>
      </w:r>
    </w:p>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 xml:space="preserve">     (12)Островок был замкнут в кольцо прибоя, но штурман вызвался идти туда на вельботе. (</w:t>
      </w:r>
      <w:proofErr w:type="gramStart"/>
      <w:r w:rsidRPr="005E2C3C">
        <w:rPr>
          <w:rFonts w:ascii="Times New Roman" w:hAnsi="Times New Roman" w:cs="Times New Roman"/>
          <w:sz w:val="20"/>
          <w:szCs w:val="20"/>
        </w:rPr>
        <w:t>13)О</w:t>
      </w:r>
      <w:proofErr w:type="gramEnd"/>
      <w:r w:rsidRPr="005E2C3C">
        <w:rPr>
          <w:rFonts w:ascii="Times New Roman" w:hAnsi="Times New Roman" w:cs="Times New Roman"/>
          <w:sz w:val="20"/>
          <w:szCs w:val="20"/>
        </w:rPr>
        <w:t>н уверил командира в том, что уже неоднократно высаживался здесь, что знает проходы в прибрежных камнях. (14)Он никогда даже близко здесь не был и не ведал никаких проходов. (15)3ато он хорошо понимал, что срок сдачи документации будет продлён, если удастся наладить маяк, не дожидаясь ослабления штормового ветра.</w:t>
      </w:r>
    </w:p>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 xml:space="preserve">      (16)Нет, это не была совсем уж отчаянная авантюра. (17)Шаталов был хорошим моряком и румпель вельбота чувствовал не только ладонью, но и всем своим существом. (18)Просто судьба изменила… (</w:t>
      </w:r>
      <w:proofErr w:type="gramStart"/>
      <w:r w:rsidRPr="005E2C3C">
        <w:rPr>
          <w:rFonts w:ascii="Times New Roman" w:hAnsi="Times New Roman" w:cs="Times New Roman"/>
          <w:sz w:val="20"/>
          <w:szCs w:val="20"/>
        </w:rPr>
        <w:t>19)О</w:t>
      </w:r>
      <w:proofErr w:type="gramEnd"/>
      <w:r w:rsidRPr="005E2C3C">
        <w:rPr>
          <w:rFonts w:ascii="Times New Roman" w:hAnsi="Times New Roman" w:cs="Times New Roman"/>
          <w:sz w:val="20"/>
          <w:szCs w:val="20"/>
        </w:rPr>
        <w:t>н потерял ориентировку среди волн, бурунов, завес из брызг…</w:t>
      </w:r>
    </w:p>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 xml:space="preserve">      (20)Навсегда запомнились скользкий блеск на миг обнажившегося камня под самым бортом вельбота, удар, треск ломающихся вёсел, перекошенные рты на матросских лицах и рык ветра… (21)Только чудом никто не погиб. (22)Израненные, простывшие, они больше суток провели на островке, пока не затих шторм.</w:t>
      </w:r>
    </w:p>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 xml:space="preserve">      (23)Хотя Шаталов маячного огня и не зажёг, но от документации избавился: угодил на полгода в госпиталь. (24)3а неоправданное лихачество ему не присвоили очередное звание, а когда началось новое сокращение вооружённых сил, демобилизовали одним из первых.</w:t>
      </w:r>
    </w:p>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 xml:space="preserve">(По В. </w:t>
      </w:r>
      <w:proofErr w:type="spellStart"/>
      <w:r w:rsidRPr="005E2C3C">
        <w:rPr>
          <w:rFonts w:ascii="Times New Roman" w:hAnsi="Times New Roman" w:cs="Times New Roman"/>
          <w:sz w:val="20"/>
          <w:szCs w:val="20"/>
        </w:rPr>
        <w:t>Конецкому</w:t>
      </w:r>
      <w:proofErr w:type="spellEnd"/>
      <w:r w:rsidRPr="005E2C3C">
        <w:rPr>
          <w:rFonts w:ascii="Times New Roman" w:hAnsi="Times New Roman" w:cs="Times New Roman"/>
          <w:sz w:val="20"/>
          <w:szCs w:val="20"/>
        </w:rPr>
        <w:t>)</w:t>
      </w:r>
    </w:p>
    <w:p w:rsidR="005E2C3C" w:rsidRPr="005E2C3C" w:rsidRDefault="005E2C3C" w:rsidP="005E2C3C">
      <w:pPr>
        <w:spacing w:after="0" w:line="240" w:lineRule="auto"/>
        <w:rPr>
          <w:rFonts w:ascii="Times New Roman" w:hAnsi="Times New Roman" w:cs="Times New Roman"/>
          <w:sz w:val="20"/>
          <w:szCs w:val="20"/>
        </w:rPr>
      </w:pPr>
      <w:r w:rsidRPr="005E2C3C">
        <w:rPr>
          <w:rFonts w:ascii="Times New Roman" w:hAnsi="Times New Roman" w:cs="Times New Roman"/>
          <w:sz w:val="20"/>
          <w:szCs w:val="20"/>
        </w:rPr>
        <w:t xml:space="preserve">*Виктор Викторович </w:t>
      </w:r>
      <w:proofErr w:type="spellStart"/>
      <w:r w:rsidRPr="005E2C3C">
        <w:rPr>
          <w:rFonts w:ascii="Times New Roman" w:hAnsi="Times New Roman" w:cs="Times New Roman"/>
          <w:sz w:val="20"/>
          <w:szCs w:val="20"/>
        </w:rPr>
        <w:t>Конецкий</w:t>
      </w:r>
      <w:proofErr w:type="spellEnd"/>
      <w:r w:rsidRPr="005E2C3C">
        <w:rPr>
          <w:rFonts w:ascii="Times New Roman" w:hAnsi="Times New Roman" w:cs="Times New Roman"/>
          <w:sz w:val="20"/>
          <w:szCs w:val="20"/>
        </w:rPr>
        <w:t xml:space="preserve"> (1929-2002) — капитан дальнего пла</w:t>
      </w:r>
      <w:r w:rsidRPr="005E2C3C">
        <w:rPr>
          <w:rFonts w:ascii="Times New Roman" w:hAnsi="Times New Roman" w:cs="Times New Roman"/>
          <w:sz w:val="20"/>
          <w:szCs w:val="20"/>
        </w:rPr>
        <w:softHyphen/>
        <w:t>ва</w:t>
      </w:r>
      <w:r w:rsidRPr="005E2C3C">
        <w:rPr>
          <w:rFonts w:ascii="Times New Roman" w:hAnsi="Times New Roman" w:cs="Times New Roman"/>
          <w:sz w:val="20"/>
          <w:szCs w:val="20"/>
        </w:rPr>
        <w:softHyphen/>
        <w:t>ния, прозаик, сценарист. В своих произведениях отразил жизнь моряков-полярников.</w:t>
      </w:r>
    </w:p>
    <w:p w:rsidR="007A29A2" w:rsidRDefault="005E2C3C">
      <w:r w:rsidRPr="005E2C3C">
        <w:rPr>
          <w:noProof/>
          <w:lang w:eastAsia="ru-RU"/>
        </w:rPr>
        <w:drawing>
          <wp:inline distT="0" distB="0" distL="0" distR="0" wp14:anchorId="0EDC46BD" wp14:editId="3392697F">
            <wp:extent cx="3571336" cy="257660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13437" r="18812"/>
                    <a:stretch/>
                  </pic:blipFill>
                  <pic:spPr bwMode="auto">
                    <a:xfrm>
                      <a:off x="0" y="0"/>
                      <a:ext cx="3570150" cy="2575747"/>
                    </a:xfrm>
                    <a:prstGeom prst="rect">
                      <a:avLst/>
                    </a:prstGeom>
                    <a:ln>
                      <a:noFill/>
                    </a:ln>
                    <a:extLst>
                      <a:ext uri="{53640926-AAD7-44D8-BBD7-CCE9431645EC}">
                        <a14:shadowObscured xmlns:a14="http://schemas.microsoft.com/office/drawing/2010/main"/>
                      </a:ext>
                    </a:extLst>
                  </pic:spPr>
                </pic:pic>
              </a:graphicData>
            </a:graphic>
          </wp:inline>
        </w:drawing>
      </w:r>
      <w:r w:rsidRPr="005E2C3C">
        <w:rPr>
          <w:noProof/>
          <w:lang w:eastAsia="ru-RU"/>
        </w:rPr>
        <w:drawing>
          <wp:inline distT="0" distB="0" distL="0" distR="0" wp14:anchorId="50989632" wp14:editId="08C6DF26">
            <wp:extent cx="3260785" cy="2303253"/>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697" b="7717"/>
                    <a:stretch/>
                  </pic:blipFill>
                  <pic:spPr bwMode="auto">
                    <a:xfrm>
                      <a:off x="0" y="0"/>
                      <a:ext cx="3259706" cy="2302491"/>
                    </a:xfrm>
                    <a:prstGeom prst="rect">
                      <a:avLst/>
                    </a:prstGeom>
                    <a:ln>
                      <a:noFill/>
                    </a:ln>
                    <a:extLst>
                      <a:ext uri="{53640926-AAD7-44D8-BBD7-CCE9431645EC}">
                        <a14:shadowObscured xmlns:a14="http://schemas.microsoft.com/office/drawing/2010/main"/>
                      </a:ext>
                    </a:extLst>
                  </pic:spPr>
                </pic:pic>
              </a:graphicData>
            </a:graphic>
          </wp:inline>
        </w:drawing>
      </w:r>
    </w:p>
    <w:p w:rsidR="005E2C3C" w:rsidRDefault="005E2C3C">
      <w:r w:rsidRPr="005E2C3C">
        <w:rPr>
          <w:noProof/>
          <w:lang w:eastAsia="ru-RU"/>
        </w:rPr>
        <w:drawing>
          <wp:inline distT="0" distB="0" distL="0" distR="0" wp14:anchorId="7B13488D" wp14:editId="2DD33F16">
            <wp:extent cx="6081623" cy="3269412"/>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096851" cy="3277598"/>
                    </a:xfrm>
                    <a:prstGeom prst="rect">
                      <a:avLst/>
                    </a:prstGeom>
                  </pic:spPr>
                </pic:pic>
              </a:graphicData>
            </a:graphic>
          </wp:inline>
        </w:drawing>
      </w:r>
    </w:p>
    <w:p w:rsidR="005E2C3C" w:rsidRDefault="005E2C3C">
      <w:r w:rsidRPr="005E2C3C">
        <w:rPr>
          <w:noProof/>
          <w:lang w:eastAsia="ru-RU"/>
        </w:rPr>
        <w:lastRenderedPageBreak/>
        <w:drawing>
          <wp:inline distT="0" distB="0" distL="0" distR="0" wp14:anchorId="2AB7E577" wp14:editId="6BEABDC0">
            <wp:extent cx="6096851" cy="342947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096851" cy="3429479"/>
                    </a:xfrm>
                    <a:prstGeom prst="rect">
                      <a:avLst/>
                    </a:prstGeom>
                  </pic:spPr>
                </pic:pic>
              </a:graphicData>
            </a:graphic>
          </wp:inline>
        </w:drawing>
      </w:r>
    </w:p>
    <w:p w:rsidR="005E2C3C" w:rsidRDefault="005E2C3C">
      <w:r w:rsidRPr="005E2C3C">
        <w:rPr>
          <w:noProof/>
          <w:lang w:eastAsia="ru-RU"/>
        </w:rPr>
        <w:drawing>
          <wp:inline distT="0" distB="0" distL="0" distR="0" wp14:anchorId="504EBE1A" wp14:editId="77DFC056">
            <wp:extent cx="6098875" cy="2950234"/>
            <wp:effectExtent l="0" t="0" r="0"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096851" cy="2949255"/>
                    </a:xfrm>
                    <a:prstGeom prst="rect">
                      <a:avLst/>
                    </a:prstGeom>
                  </pic:spPr>
                </pic:pic>
              </a:graphicData>
            </a:graphic>
          </wp:inline>
        </w:drawing>
      </w:r>
    </w:p>
    <w:p w:rsidR="005E2C3C" w:rsidRDefault="005E2C3C">
      <w:r w:rsidRPr="005E2C3C">
        <w:rPr>
          <w:noProof/>
          <w:lang w:eastAsia="ru-RU"/>
        </w:rPr>
        <w:drawing>
          <wp:inline distT="0" distB="0" distL="0" distR="0" wp14:anchorId="45A930AD" wp14:editId="06BD49F2">
            <wp:extent cx="6098875" cy="2982045"/>
            <wp:effectExtent l="0" t="0" r="0" b="889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096851" cy="2981055"/>
                    </a:xfrm>
                    <a:prstGeom prst="rect">
                      <a:avLst/>
                    </a:prstGeom>
                  </pic:spPr>
                </pic:pic>
              </a:graphicData>
            </a:graphic>
          </wp:inline>
        </w:drawing>
      </w:r>
    </w:p>
    <w:p w:rsidR="006F51CE" w:rsidRDefault="006F51CE"/>
    <w:p w:rsidR="006F51CE" w:rsidRDefault="006F51CE">
      <w:pPr>
        <w:rPr>
          <w:rFonts w:ascii="Verdana" w:hAnsi="Verdana"/>
          <w:color w:val="000000"/>
          <w:sz w:val="20"/>
          <w:szCs w:val="20"/>
        </w:rPr>
      </w:pPr>
      <w:r>
        <w:rPr>
          <w:rFonts w:ascii="Verdana" w:hAnsi="Verdana"/>
          <w:color w:val="000000"/>
          <w:sz w:val="20"/>
          <w:szCs w:val="20"/>
        </w:rPr>
        <w:lastRenderedPageBreak/>
        <w:t xml:space="preserve">             Прозаик ХХ века </w:t>
      </w:r>
      <w:proofErr w:type="spellStart"/>
      <w:r>
        <w:rPr>
          <w:rFonts w:ascii="Verdana" w:hAnsi="Verdana"/>
          <w:color w:val="000000"/>
          <w:sz w:val="20"/>
          <w:szCs w:val="20"/>
        </w:rPr>
        <w:t>В.В.Конецкий</w:t>
      </w:r>
      <w:proofErr w:type="spellEnd"/>
      <w:r>
        <w:rPr>
          <w:rFonts w:ascii="Verdana" w:hAnsi="Verdana"/>
          <w:color w:val="000000"/>
          <w:sz w:val="20"/>
          <w:szCs w:val="20"/>
        </w:rPr>
        <w:t>, в произведениях которого отразилась жизнь моряков-полярников, поднимает проблему ответственности человека за свои поступки.</w:t>
      </w:r>
    </w:p>
    <w:p w:rsidR="006F51CE" w:rsidRDefault="006F51CE">
      <w:pPr>
        <w:rPr>
          <w:rFonts w:ascii="Verdana" w:hAnsi="Verdana"/>
          <w:color w:val="000000"/>
          <w:sz w:val="20"/>
          <w:szCs w:val="20"/>
        </w:rPr>
      </w:pPr>
      <w:r>
        <w:rPr>
          <w:rFonts w:ascii="Verdana" w:hAnsi="Verdana"/>
          <w:color w:val="000000"/>
          <w:sz w:val="20"/>
          <w:szCs w:val="20"/>
        </w:rPr>
        <w:t xml:space="preserve">    Автор рассказывает о штурмане судна, который принял решение, не дожидаясь ослабления шторма, высадиться на берег, чтобы зажечь маяк. Он радовался тому, что наконец-то он будет участвовать в настоящем деле, ведь ему так надоело оформление документации. Он даже убедил командира в том, что знает эти места. В результате действий слишком самонадеянного штурмана чуть не погибли люди. </w:t>
      </w:r>
    </w:p>
    <w:p w:rsidR="006F51CE" w:rsidRDefault="006F51CE">
      <w:pPr>
        <w:rPr>
          <w:rFonts w:ascii="Verdana" w:hAnsi="Verdana"/>
          <w:color w:val="000000"/>
          <w:sz w:val="20"/>
          <w:szCs w:val="20"/>
        </w:rPr>
      </w:pPr>
      <w:r>
        <w:rPr>
          <w:rFonts w:ascii="Verdana" w:hAnsi="Verdana"/>
          <w:color w:val="000000"/>
          <w:sz w:val="20"/>
          <w:szCs w:val="20"/>
        </w:rPr>
        <w:t xml:space="preserve">    Авторское отношение к безрассудному поведению штурмана заключается в восклицательном предложении 11, где даётся описание состояния этого человека сравнения – «козлом прыгал». Радость избавления от бумажной работы, бесшабашная удаль – всё это и явилось причиной безответственного выбора командира, который должен был понимать свой долг основательнее, серьёзнее. </w:t>
      </w:r>
      <w:proofErr w:type="spellStart"/>
      <w:r>
        <w:rPr>
          <w:rFonts w:ascii="Verdana" w:hAnsi="Verdana"/>
          <w:color w:val="000000"/>
          <w:sz w:val="20"/>
          <w:szCs w:val="20"/>
        </w:rPr>
        <w:t>В.Конецкий</w:t>
      </w:r>
      <w:proofErr w:type="spellEnd"/>
      <w:r>
        <w:rPr>
          <w:rFonts w:ascii="Verdana" w:hAnsi="Verdana"/>
          <w:color w:val="000000"/>
          <w:sz w:val="20"/>
          <w:szCs w:val="20"/>
        </w:rPr>
        <w:t xml:space="preserve"> пишет, что действия этого человека были расценены как «неоправданное лихачество». Я согласна с автором в том, что безответственный человек – такой, который не управляет своими мыслями, эмоциями и принимает неправильные решения, от которых зависит не только его жизнь, но и жизнь подчинённых. </w:t>
      </w:r>
      <w:r w:rsidR="00306499">
        <w:rPr>
          <w:rFonts w:ascii="Verdana" w:hAnsi="Verdana"/>
          <w:color w:val="000000"/>
          <w:sz w:val="20"/>
          <w:szCs w:val="20"/>
        </w:rPr>
        <w:t xml:space="preserve">  </w:t>
      </w:r>
      <w:bookmarkStart w:id="0" w:name="_GoBack"/>
      <w:bookmarkEnd w:id="0"/>
      <w:r>
        <w:rPr>
          <w:rFonts w:ascii="Verdana" w:hAnsi="Verdana"/>
          <w:color w:val="000000"/>
          <w:sz w:val="20"/>
          <w:szCs w:val="20"/>
        </w:rPr>
        <w:t xml:space="preserve">Руководитель должен справляться с личными желаниями. Чувство долга таких людей должно быть повышенным, поведение - обдуманным до мелочей.        Безответственным, безвольным человеком в начале жизненного пути показан один из главных героев романа </w:t>
      </w:r>
      <w:proofErr w:type="spellStart"/>
      <w:r>
        <w:rPr>
          <w:rFonts w:ascii="Verdana" w:hAnsi="Verdana"/>
          <w:color w:val="000000"/>
          <w:sz w:val="20"/>
          <w:szCs w:val="20"/>
        </w:rPr>
        <w:t>Л.Н.Толстого</w:t>
      </w:r>
      <w:proofErr w:type="spellEnd"/>
      <w:r>
        <w:rPr>
          <w:rFonts w:ascii="Verdana" w:hAnsi="Verdana"/>
          <w:color w:val="000000"/>
          <w:sz w:val="20"/>
          <w:szCs w:val="20"/>
        </w:rPr>
        <w:t xml:space="preserve"> «Война и мир» Пьер Безухов. Он, получив образование, приехал из-за границы. Его взрослый друг князь Андрей Болконский советовал ему перестать посещать компанию безалаберного Анатоля Курагина. Пьер дал обещание Болконскому, но не сдержал слово, объяснив себе, что раньше он дал слово Анатолю Курагину, и снова участвовал в кутежах. Впоследствии, постепенно пройдя через ошибки в поисках смысла жизни, Безухов пришёл к пониманию пользы общественной деятельности – декабризма. </w:t>
      </w:r>
    </w:p>
    <w:p w:rsidR="006F51CE" w:rsidRDefault="006F51CE">
      <w:pPr>
        <w:rPr>
          <w:rFonts w:ascii="Verdana" w:hAnsi="Verdana"/>
          <w:color w:val="000000"/>
          <w:sz w:val="20"/>
          <w:szCs w:val="20"/>
        </w:rPr>
      </w:pPr>
      <w:r>
        <w:rPr>
          <w:rFonts w:ascii="Verdana" w:hAnsi="Verdana"/>
          <w:color w:val="000000"/>
          <w:sz w:val="20"/>
          <w:szCs w:val="20"/>
        </w:rPr>
        <w:t xml:space="preserve">      Примером человека, который не несёт ответственность ни за какие свои поступки, является герой романа </w:t>
      </w:r>
      <w:proofErr w:type="spellStart"/>
      <w:r>
        <w:rPr>
          <w:rFonts w:ascii="Verdana" w:hAnsi="Verdana"/>
          <w:color w:val="000000"/>
          <w:sz w:val="20"/>
          <w:szCs w:val="20"/>
        </w:rPr>
        <w:t>Ч.Айтматова</w:t>
      </w:r>
      <w:proofErr w:type="spellEnd"/>
      <w:r>
        <w:rPr>
          <w:rFonts w:ascii="Verdana" w:hAnsi="Verdana"/>
          <w:color w:val="000000"/>
          <w:sz w:val="20"/>
          <w:szCs w:val="20"/>
        </w:rPr>
        <w:t xml:space="preserve"> «Плаха» </w:t>
      </w:r>
      <w:proofErr w:type="spellStart"/>
      <w:r>
        <w:rPr>
          <w:rFonts w:ascii="Verdana" w:hAnsi="Verdana"/>
          <w:color w:val="000000"/>
          <w:sz w:val="20"/>
          <w:szCs w:val="20"/>
        </w:rPr>
        <w:t>Базарбай</w:t>
      </w:r>
      <w:proofErr w:type="spellEnd"/>
      <w:r>
        <w:rPr>
          <w:rFonts w:ascii="Verdana" w:hAnsi="Verdana"/>
          <w:color w:val="000000"/>
          <w:sz w:val="20"/>
          <w:szCs w:val="20"/>
        </w:rPr>
        <w:t xml:space="preserve"> </w:t>
      </w:r>
      <w:proofErr w:type="spellStart"/>
      <w:r>
        <w:rPr>
          <w:rFonts w:ascii="Verdana" w:hAnsi="Verdana"/>
          <w:color w:val="000000"/>
          <w:sz w:val="20"/>
          <w:szCs w:val="20"/>
        </w:rPr>
        <w:t>Нойгутов</w:t>
      </w:r>
      <w:proofErr w:type="spellEnd"/>
      <w:r>
        <w:rPr>
          <w:rFonts w:ascii="Verdana" w:hAnsi="Verdana"/>
          <w:color w:val="000000"/>
          <w:sz w:val="20"/>
          <w:szCs w:val="20"/>
        </w:rPr>
        <w:t xml:space="preserve">. Трудиться он не любил, завидовал чабану Бостону </w:t>
      </w:r>
      <w:proofErr w:type="spellStart"/>
      <w:r>
        <w:rPr>
          <w:rFonts w:ascii="Verdana" w:hAnsi="Verdana"/>
          <w:color w:val="000000"/>
          <w:sz w:val="20"/>
          <w:szCs w:val="20"/>
        </w:rPr>
        <w:t>Уркунчиеву</w:t>
      </w:r>
      <w:proofErr w:type="spellEnd"/>
      <w:r>
        <w:rPr>
          <w:rFonts w:ascii="Verdana" w:hAnsi="Verdana"/>
          <w:color w:val="000000"/>
          <w:sz w:val="20"/>
          <w:szCs w:val="20"/>
        </w:rPr>
        <w:t xml:space="preserve">. </w:t>
      </w:r>
      <w:proofErr w:type="spellStart"/>
      <w:r>
        <w:rPr>
          <w:rFonts w:ascii="Verdana" w:hAnsi="Verdana"/>
          <w:color w:val="000000"/>
          <w:sz w:val="20"/>
          <w:szCs w:val="20"/>
        </w:rPr>
        <w:t>Базарбай</w:t>
      </w:r>
      <w:proofErr w:type="spellEnd"/>
      <w:r>
        <w:rPr>
          <w:rFonts w:ascii="Verdana" w:hAnsi="Verdana"/>
          <w:color w:val="000000"/>
          <w:sz w:val="20"/>
          <w:szCs w:val="20"/>
        </w:rPr>
        <w:t xml:space="preserve"> взял волчат из логова, продал их и деньги пропил. Волк </w:t>
      </w:r>
      <w:proofErr w:type="spellStart"/>
      <w:r>
        <w:rPr>
          <w:rFonts w:ascii="Verdana" w:hAnsi="Verdana"/>
          <w:color w:val="000000"/>
          <w:sz w:val="20"/>
          <w:szCs w:val="20"/>
        </w:rPr>
        <w:t>Ташчайнар</w:t>
      </w:r>
      <w:proofErr w:type="spellEnd"/>
      <w:r>
        <w:rPr>
          <w:rFonts w:ascii="Verdana" w:hAnsi="Verdana"/>
          <w:color w:val="000000"/>
          <w:sz w:val="20"/>
          <w:szCs w:val="20"/>
        </w:rPr>
        <w:t xml:space="preserve"> и волчица Акбара искали волчат в том месте, где жил Бостон. </w:t>
      </w:r>
      <w:proofErr w:type="spellStart"/>
      <w:r>
        <w:rPr>
          <w:rFonts w:ascii="Verdana" w:hAnsi="Verdana"/>
          <w:color w:val="000000"/>
          <w:sz w:val="20"/>
          <w:szCs w:val="20"/>
        </w:rPr>
        <w:t>Базарбай</w:t>
      </w:r>
      <w:proofErr w:type="spellEnd"/>
      <w:r>
        <w:rPr>
          <w:rFonts w:ascii="Verdana" w:hAnsi="Verdana"/>
          <w:color w:val="000000"/>
          <w:sz w:val="20"/>
          <w:szCs w:val="20"/>
        </w:rPr>
        <w:t xml:space="preserve"> не отдал волчат Бостону, который хотел выкупить их у него и вернуть их в логово. Случилось непоправимая беда. Волчица приняла маленького сына Бостона за своего детёныша и утащила его. Стреляя по волчице, Бостон убил вместе с ней и сына. Потом он застрелил </w:t>
      </w:r>
      <w:proofErr w:type="spellStart"/>
      <w:r>
        <w:rPr>
          <w:rFonts w:ascii="Verdana" w:hAnsi="Verdana"/>
          <w:color w:val="000000"/>
          <w:sz w:val="20"/>
          <w:szCs w:val="20"/>
        </w:rPr>
        <w:t>Базарбая</w:t>
      </w:r>
      <w:proofErr w:type="spellEnd"/>
      <w:r>
        <w:rPr>
          <w:rFonts w:ascii="Verdana" w:hAnsi="Verdana"/>
          <w:color w:val="000000"/>
          <w:sz w:val="20"/>
          <w:szCs w:val="20"/>
        </w:rPr>
        <w:t xml:space="preserve">. Человек, живущий по принципам безответственности, сам лишился жизни и стал причиной гибели других. Итак, ответственный человек обдумывает последствия своих поступков, а безответственный – нет. Он плывёт по течению жизни, в большинстве случаев не задумываясь о том, как его действия отразятся на своей судьбе и на судьбе других людей. </w:t>
      </w:r>
    </w:p>
    <w:p w:rsidR="006F51CE" w:rsidRDefault="006F51CE">
      <w:r>
        <w:rPr>
          <w:rFonts w:ascii="Verdana" w:hAnsi="Verdana"/>
          <w:color w:val="000000"/>
          <w:sz w:val="20"/>
          <w:szCs w:val="20"/>
        </w:rPr>
        <w:t xml:space="preserve">       Непродуманность поступков и недисциплинированность могут привести к преступлению. Каждый должен стараться не нарушать ни нравственные, ни другие законы жизни.</w:t>
      </w:r>
      <w:r>
        <w:rPr>
          <w:rFonts w:ascii="Verdana" w:hAnsi="Verdana"/>
          <w:color w:val="000000"/>
          <w:sz w:val="20"/>
          <w:szCs w:val="20"/>
        </w:rPr>
        <w:br/>
      </w:r>
      <w:r>
        <w:rPr>
          <w:rFonts w:ascii="Verdana" w:hAnsi="Verdana"/>
          <w:color w:val="000000"/>
          <w:sz w:val="20"/>
          <w:szCs w:val="20"/>
        </w:rPr>
        <w:br/>
      </w:r>
    </w:p>
    <w:p w:rsidR="006F51CE" w:rsidRDefault="006F51CE"/>
    <w:p w:rsidR="006F51CE" w:rsidRDefault="006F51CE"/>
    <w:p w:rsidR="006F51CE" w:rsidRDefault="006F51CE"/>
    <w:p w:rsidR="006F51CE" w:rsidRDefault="006F51CE"/>
    <w:p w:rsidR="006F51CE" w:rsidRDefault="006F51CE"/>
    <w:p w:rsidR="006F51CE" w:rsidRDefault="006F51CE"/>
    <w:p w:rsidR="006F51CE" w:rsidRDefault="006F51CE"/>
    <w:p w:rsidR="006F51CE" w:rsidRDefault="006F51CE"/>
    <w:p w:rsidR="006F51CE" w:rsidRDefault="006F51CE" w:rsidP="006F51CE">
      <w:pPr>
        <w:spacing w:after="0" w:line="240" w:lineRule="auto"/>
        <w:rPr>
          <w:rFonts w:ascii="Verdana" w:eastAsia="Times New Roman" w:hAnsi="Verdana" w:cs="Times New Roman"/>
          <w:b/>
          <w:bCs/>
          <w:color w:val="000000"/>
          <w:sz w:val="18"/>
          <w:szCs w:val="18"/>
          <w:shd w:val="clear" w:color="auto" w:fill="FFFFFF"/>
          <w:lang w:eastAsia="ru-RU"/>
        </w:rPr>
      </w:pPr>
    </w:p>
    <w:p w:rsidR="006F51CE" w:rsidRPr="006F51CE" w:rsidRDefault="006F51CE" w:rsidP="006F51CE">
      <w:pPr>
        <w:spacing w:after="0" w:line="240" w:lineRule="auto"/>
        <w:rPr>
          <w:rFonts w:ascii="Times New Roman" w:eastAsia="Times New Roman" w:hAnsi="Times New Roman" w:cs="Times New Roman"/>
          <w:sz w:val="24"/>
          <w:szCs w:val="24"/>
          <w:lang w:eastAsia="ru-RU"/>
        </w:rPr>
      </w:pPr>
      <w:r w:rsidRPr="006F51CE">
        <w:rPr>
          <w:rFonts w:ascii="Verdana" w:eastAsia="Times New Roman" w:hAnsi="Verdana" w:cs="Times New Roman"/>
          <w:b/>
          <w:bCs/>
          <w:color w:val="000000"/>
          <w:sz w:val="18"/>
          <w:szCs w:val="18"/>
          <w:shd w:val="clear" w:color="auto" w:fill="FFFFFF"/>
          <w:lang w:eastAsia="ru-RU"/>
        </w:rPr>
        <w:t>Пояснение.</w:t>
      </w:r>
    </w:p>
    <w:p w:rsidR="006F51CE" w:rsidRPr="006F51CE" w:rsidRDefault="006F51CE" w:rsidP="006F51C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F51CE">
        <w:rPr>
          <w:rFonts w:ascii="Verdana" w:eastAsia="Times New Roman" w:hAnsi="Verdana" w:cs="Times New Roman"/>
          <w:b/>
          <w:bCs/>
          <w:color w:val="000000"/>
          <w:sz w:val="18"/>
          <w:szCs w:val="18"/>
          <w:lang w:eastAsia="ru-RU"/>
        </w:rPr>
        <w:t>Основные проблемы:</w:t>
      </w:r>
    </w:p>
    <w:p w:rsidR="006F51CE" w:rsidRPr="006F51CE" w:rsidRDefault="006F51CE" w:rsidP="006F51C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F51CE">
        <w:rPr>
          <w:rFonts w:ascii="Verdana" w:eastAsia="Times New Roman" w:hAnsi="Verdana" w:cs="Times New Roman"/>
          <w:color w:val="000000"/>
          <w:sz w:val="18"/>
          <w:szCs w:val="18"/>
          <w:lang w:eastAsia="ru-RU"/>
        </w:rPr>
        <w:t xml:space="preserve">1. Проблема случайности и закономерности в жизни человека, в его судьбе. </w:t>
      </w:r>
      <w:proofErr w:type="gramStart"/>
      <w:r w:rsidRPr="006F51CE">
        <w:rPr>
          <w:rFonts w:ascii="Verdana" w:eastAsia="Times New Roman" w:hAnsi="Verdana" w:cs="Times New Roman"/>
          <w:color w:val="000000"/>
          <w:sz w:val="18"/>
          <w:szCs w:val="18"/>
          <w:lang w:eastAsia="ru-RU"/>
        </w:rPr>
        <w:t>(Может ли случай изменить судьбу?</w:t>
      </w:r>
      <w:proofErr w:type="gramEnd"/>
      <w:r w:rsidRPr="006F51CE">
        <w:rPr>
          <w:rFonts w:ascii="Verdana" w:eastAsia="Times New Roman" w:hAnsi="Verdana" w:cs="Times New Roman"/>
          <w:color w:val="000000"/>
          <w:sz w:val="18"/>
          <w:szCs w:val="18"/>
          <w:lang w:eastAsia="ru-RU"/>
        </w:rPr>
        <w:t xml:space="preserve"> Насколько случайны « случайности »</w:t>
      </w:r>
      <w:proofErr w:type="gramStart"/>
      <w:r w:rsidRPr="006F51CE">
        <w:rPr>
          <w:rFonts w:ascii="Verdana" w:eastAsia="Times New Roman" w:hAnsi="Verdana" w:cs="Times New Roman"/>
          <w:color w:val="000000"/>
          <w:sz w:val="18"/>
          <w:szCs w:val="18"/>
          <w:lang w:eastAsia="ru-RU"/>
        </w:rPr>
        <w:t xml:space="preserve"> ?</w:t>
      </w:r>
      <w:proofErr w:type="gramEnd"/>
      <w:r w:rsidRPr="006F51CE">
        <w:rPr>
          <w:rFonts w:ascii="Verdana" w:eastAsia="Times New Roman" w:hAnsi="Verdana" w:cs="Times New Roman"/>
          <w:color w:val="000000"/>
          <w:sz w:val="18"/>
          <w:szCs w:val="18"/>
          <w:lang w:eastAsia="ru-RU"/>
        </w:rPr>
        <w:t>)</w:t>
      </w:r>
    </w:p>
    <w:p w:rsidR="006F51CE" w:rsidRPr="006F51CE" w:rsidRDefault="006F51CE" w:rsidP="006F51C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F51CE">
        <w:rPr>
          <w:rFonts w:ascii="Verdana" w:eastAsia="Times New Roman" w:hAnsi="Verdana" w:cs="Times New Roman"/>
          <w:color w:val="000000"/>
          <w:sz w:val="18"/>
          <w:szCs w:val="18"/>
          <w:lang w:eastAsia="ru-RU"/>
        </w:rPr>
        <w:lastRenderedPageBreak/>
        <w:t>2. Проблема ответственности человека за свои поступки. (Должен ли человек осознавать ответственность за свои поступки и предвидеть их последствия?)</w:t>
      </w:r>
    </w:p>
    <w:p w:rsidR="006F51CE" w:rsidRPr="006F51CE" w:rsidRDefault="006F51CE" w:rsidP="006F51C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F51CE">
        <w:rPr>
          <w:rFonts w:ascii="Verdana" w:eastAsia="Times New Roman" w:hAnsi="Verdana" w:cs="Times New Roman"/>
          <w:color w:val="000000"/>
          <w:sz w:val="18"/>
          <w:szCs w:val="18"/>
          <w:lang w:eastAsia="ru-RU"/>
        </w:rPr>
        <w:t>3. Проблема ответственности командира за судьбы подчинённых. (Имеет ли право командир, отвечающий за подчинённых, на неоправданный риск?)</w:t>
      </w:r>
    </w:p>
    <w:p w:rsidR="006F51CE" w:rsidRPr="006F51CE" w:rsidRDefault="006F51CE" w:rsidP="006F51C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F51CE">
        <w:rPr>
          <w:rFonts w:ascii="Verdana" w:eastAsia="Times New Roman" w:hAnsi="Verdana" w:cs="Times New Roman"/>
          <w:color w:val="000000"/>
          <w:sz w:val="18"/>
          <w:szCs w:val="18"/>
          <w:lang w:eastAsia="ru-RU"/>
        </w:rPr>
        <w:t>4. Проблема завышенной оценки человеком своих возможностей. (К чему может привести завышенная человеком оценка своих возможностей?)</w:t>
      </w:r>
    </w:p>
    <w:p w:rsidR="006F51CE" w:rsidRPr="006F51CE" w:rsidRDefault="006F51CE" w:rsidP="006F51CE">
      <w:pPr>
        <w:shd w:val="clear" w:color="auto" w:fill="FFFFFF"/>
        <w:spacing w:after="0" w:line="240" w:lineRule="auto"/>
        <w:jc w:val="both"/>
        <w:rPr>
          <w:rFonts w:ascii="Verdana" w:eastAsia="Times New Roman" w:hAnsi="Verdana" w:cs="Times New Roman"/>
          <w:color w:val="000000"/>
          <w:sz w:val="18"/>
          <w:szCs w:val="18"/>
          <w:lang w:eastAsia="ru-RU"/>
        </w:rPr>
      </w:pPr>
      <w:r w:rsidRPr="006F51CE">
        <w:rPr>
          <w:rFonts w:ascii="Verdana" w:eastAsia="Times New Roman" w:hAnsi="Verdana" w:cs="Times New Roman"/>
          <w:color w:val="000000"/>
          <w:sz w:val="18"/>
          <w:szCs w:val="18"/>
          <w:lang w:eastAsia="ru-RU"/>
        </w:rPr>
        <w:t> </w:t>
      </w:r>
    </w:p>
    <w:p w:rsidR="006F51CE" w:rsidRPr="006F51CE" w:rsidRDefault="006F51CE" w:rsidP="006F51CE">
      <w:pPr>
        <w:shd w:val="clear" w:color="auto" w:fill="FFFFFF"/>
        <w:spacing w:after="0" w:line="240" w:lineRule="auto"/>
        <w:jc w:val="both"/>
        <w:rPr>
          <w:rFonts w:ascii="Verdana" w:eastAsia="Times New Roman" w:hAnsi="Verdana" w:cs="Times New Roman"/>
          <w:color w:val="000000"/>
          <w:sz w:val="18"/>
          <w:szCs w:val="18"/>
          <w:lang w:eastAsia="ru-RU"/>
        </w:rPr>
      </w:pPr>
      <w:r w:rsidRPr="006F51CE">
        <w:rPr>
          <w:rFonts w:ascii="Verdana" w:eastAsia="Times New Roman" w:hAnsi="Verdana" w:cs="Times New Roman"/>
          <w:b/>
          <w:bCs/>
          <w:color w:val="000000"/>
          <w:sz w:val="18"/>
          <w:szCs w:val="18"/>
          <w:lang w:eastAsia="ru-RU"/>
        </w:rPr>
        <w:t>Позиция автора:</w:t>
      </w:r>
    </w:p>
    <w:p w:rsidR="006F51CE" w:rsidRPr="006F51CE" w:rsidRDefault="006F51CE" w:rsidP="006F51C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F51CE">
        <w:rPr>
          <w:rFonts w:ascii="Verdana" w:eastAsia="Times New Roman" w:hAnsi="Verdana" w:cs="Times New Roman"/>
          <w:color w:val="000000"/>
          <w:sz w:val="18"/>
          <w:szCs w:val="18"/>
          <w:lang w:eastAsia="ru-RU"/>
        </w:rPr>
        <w:t>1. Обычный случай может стать водоразделом целой судьбы, но все случайности закономерны.</w:t>
      </w:r>
    </w:p>
    <w:p w:rsidR="006F51CE" w:rsidRPr="006F51CE" w:rsidRDefault="006F51CE" w:rsidP="006F51C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F51CE">
        <w:rPr>
          <w:rFonts w:ascii="Verdana" w:eastAsia="Times New Roman" w:hAnsi="Verdana" w:cs="Times New Roman"/>
          <w:color w:val="000000"/>
          <w:sz w:val="18"/>
          <w:szCs w:val="18"/>
          <w:lang w:eastAsia="ru-RU"/>
        </w:rPr>
        <w:t>2. Человек ответствен за всё с ним происходящее, за все последствия своих поступков.</w:t>
      </w:r>
    </w:p>
    <w:p w:rsidR="006F51CE" w:rsidRPr="006F51CE" w:rsidRDefault="006F51CE" w:rsidP="006F51C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F51CE">
        <w:rPr>
          <w:rFonts w:ascii="Verdana" w:eastAsia="Times New Roman" w:hAnsi="Verdana" w:cs="Times New Roman"/>
          <w:color w:val="000000"/>
          <w:sz w:val="18"/>
          <w:szCs w:val="18"/>
          <w:lang w:eastAsia="ru-RU"/>
        </w:rPr>
        <w:t>3. Морской офицер, командир ответствен за судьбы своих подчиненных, он не имеет права неоправданно рисковать.</w:t>
      </w:r>
    </w:p>
    <w:p w:rsidR="006F51CE" w:rsidRPr="006F51CE" w:rsidRDefault="006F51CE" w:rsidP="006F51CE">
      <w:pPr>
        <w:shd w:val="clear" w:color="auto" w:fill="FFFFFF"/>
        <w:spacing w:after="0" w:line="240" w:lineRule="auto"/>
        <w:ind w:firstLine="375"/>
        <w:jc w:val="both"/>
        <w:rPr>
          <w:rFonts w:ascii="Verdana" w:eastAsia="Times New Roman" w:hAnsi="Verdana" w:cs="Times New Roman"/>
          <w:color w:val="000000"/>
          <w:sz w:val="18"/>
          <w:szCs w:val="18"/>
          <w:lang w:eastAsia="ru-RU"/>
        </w:rPr>
      </w:pPr>
      <w:r w:rsidRPr="006F51CE">
        <w:rPr>
          <w:rFonts w:ascii="Verdana" w:eastAsia="Times New Roman" w:hAnsi="Verdana" w:cs="Times New Roman"/>
          <w:color w:val="000000"/>
          <w:sz w:val="18"/>
          <w:szCs w:val="18"/>
          <w:lang w:eastAsia="ru-RU"/>
        </w:rPr>
        <w:t>4. Завышенная оценка своих возможностей может привести человека к крушению собственных целей и подвести других людей.</w:t>
      </w:r>
    </w:p>
    <w:p w:rsidR="006F51CE" w:rsidRDefault="006F51CE"/>
    <w:p w:rsidR="006F51CE" w:rsidRDefault="006F51CE"/>
    <w:p w:rsidR="006F51CE" w:rsidRDefault="006F51CE"/>
    <w:p w:rsidR="006F51CE" w:rsidRDefault="006F51CE"/>
    <w:p w:rsidR="006F51CE" w:rsidRDefault="006F51CE"/>
    <w:p w:rsidR="006F51CE" w:rsidRDefault="006F51CE"/>
    <w:p w:rsidR="006F51CE" w:rsidRDefault="006F51CE"/>
    <w:p w:rsidR="006F51CE" w:rsidRDefault="006F51CE"/>
    <w:p w:rsidR="006F51CE" w:rsidRDefault="006F51CE"/>
    <w:p w:rsidR="006F51CE" w:rsidRDefault="006F51CE"/>
    <w:sectPr w:rsidR="006F51CE" w:rsidSect="005E2C3C">
      <w:pgSz w:w="11906" w:h="16838"/>
      <w:pgMar w:top="426" w:right="282"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849"/>
    <w:rsid w:val="00002E12"/>
    <w:rsid w:val="001D61DF"/>
    <w:rsid w:val="00306499"/>
    <w:rsid w:val="005E2C3C"/>
    <w:rsid w:val="006F51CE"/>
    <w:rsid w:val="00AA5945"/>
    <w:rsid w:val="00E33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2C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2C3C"/>
    <w:rPr>
      <w:rFonts w:ascii="Tahoma" w:hAnsi="Tahoma" w:cs="Tahoma"/>
      <w:sz w:val="16"/>
      <w:szCs w:val="16"/>
    </w:rPr>
  </w:style>
  <w:style w:type="character" w:styleId="a5">
    <w:name w:val="Hyperlink"/>
    <w:basedOn w:val="a0"/>
    <w:uiPriority w:val="99"/>
    <w:semiHidden/>
    <w:unhideWhenUsed/>
    <w:rsid w:val="006F51CE"/>
    <w:rPr>
      <w:color w:val="0000FF"/>
      <w:u w:val="single"/>
    </w:rPr>
  </w:style>
  <w:style w:type="paragraph" w:customStyle="1" w:styleId="leftmargin">
    <w:name w:val="left_margin"/>
    <w:basedOn w:val="a"/>
    <w:rsid w:val="006F51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6F51C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2C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2C3C"/>
    <w:rPr>
      <w:rFonts w:ascii="Tahoma" w:hAnsi="Tahoma" w:cs="Tahoma"/>
      <w:sz w:val="16"/>
      <w:szCs w:val="16"/>
    </w:rPr>
  </w:style>
  <w:style w:type="character" w:styleId="a5">
    <w:name w:val="Hyperlink"/>
    <w:basedOn w:val="a0"/>
    <w:uiPriority w:val="99"/>
    <w:semiHidden/>
    <w:unhideWhenUsed/>
    <w:rsid w:val="006F51CE"/>
    <w:rPr>
      <w:color w:val="0000FF"/>
      <w:u w:val="single"/>
    </w:rPr>
  </w:style>
  <w:style w:type="paragraph" w:customStyle="1" w:styleId="leftmargin">
    <w:name w:val="left_margin"/>
    <w:basedOn w:val="a"/>
    <w:rsid w:val="006F51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6F51C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53731">
      <w:bodyDiv w:val="1"/>
      <w:marLeft w:val="0"/>
      <w:marRight w:val="0"/>
      <w:marTop w:val="0"/>
      <w:marBottom w:val="0"/>
      <w:divBdr>
        <w:top w:val="none" w:sz="0" w:space="0" w:color="auto"/>
        <w:left w:val="none" w:sz="0" w:space="0" w:color="auto"/>
        <w:bottom w:val="none" w:sz="0" w:space="0" w:color="auto"/>
        <w:right w:val="none" w:sz="0" w:space="0" w:color="auto"/>
      </w:divBdr>
    </w:div>
    <w:div w:id="127671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1007</Words>
  <Characters>5741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Белокрылова</dc:creator>
  <cp:keywords/>
  <dc:description/>
  <cp:lastModifiedBy>Вера Белокрылова</cp:lastModifiedBy>
  <cp:revision>6</cp:revision>
  <cp:lastPrinted>2021-02-17T16:28:00Z</cp:lastPrinted>
  <dcterms:created xsi:type="dcterms:W3CDTF">2021-02-17T15:50:00Z</dcterms:created>
  <dcterms:modified xsi:type="dcterms:W3CDTF">2021-02-19T13:45:00Z</dcterms:modified>
</cp:coreProperties>
</file>